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口外正畸牵引装置</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比选（2024）294号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5C559964">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w:t>
      </w:r>
      <w:r>
        <w:rPr>
          <w:rFonts w:hint="eastAsia" w:ascii="仿宋" w:hAnsi="仿宋" w:eastAsia="仿宋" w:cs="仿宋"/>
          <w:spacing w:val="5"/>
          <w:sz w:val="31"/>
          <w:szCs w:val="31"/>
          <w:lang w:val="en-US" w:eastAsia="zh-CN"/>
        </w:rPr>
        <w:t>对口外正畸牵引装置</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口外正畸牵引装置</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color w:val="auto"/>
                <w:sz w:val="20"/>
                <w:szCs w:val="20"/>
                <w:highlight w:val="none"/>
                <w:lang w:val="en-US" w:eastAsia="zh-CN"/>
              </w:rPr>
              <w:t>口外正畸牵引装置</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4F76">
            <w:pPr>
              <w:keepNext w:val="0"/>
              <w:keepLines w:val="0"/>
              <w:widowControl/>
              <w:numPr>
                <w:ilvl w:val="0"/>
                <w:numId w:val="3"/>
              </w:numPr>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产品组成：产品包括颏兜、头帽、前方牵引器、J形钩、口外弓等。</w:t>
            </w:r>
          </w:p>
          <w:p w14:paraId="278A4A16">
            <w:pPr>
              <w:keepNext w:val="0"/>
              <w:keepLines w:val="0"/>
              <w:widowControl/>
              <w:numPr>
                <w:ilvl w:val="0"/>
                <w:numId w:val="3"/>
              </w:numPr>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预期用途：供临床口腔正畸医师在对人体牙列矫正时作为辅助装置用。</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、四川省《药品和医用耗材招采管理系统》价格联动挂网专区挂网的产品；2、可计费材料医保码在四川省医保局可查询；3、需提供样品。</w:t>
            </w:r>
          </w:p>
        </w:tc>
      </w:tr>
    </w:tbl>
    <w:p w14:paraId="746BEDF4">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668EE1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六、可计费材料医保码在四川省医保局可查询</w:t>
      </w:r>
    </w:p>
    <w:p w14:paraId="69E029D4">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795FB50B">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0BE5255D">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324CE6A3">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13563815"/>
      <w:bookmarkStart w:id="3" w:name="_Toc443397363"/>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43393358"/>
      <w:bookmarkStart w:id="27" w:name="_Toc482266104"/>
      <w:bookmarkStart w:id="28" w:name="_Toc13563883"/>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238F1F-71EF-42F3-8E49-34D3BE9138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B0EC1E6B-2613-4F50-9D33-B114ACF26E6F}"/>
  </w:font>
  <w:font w:name="仿宋">
    <w:panose1 w:val="02010609060101010101"/>
    <w:charset w:val="86"/>
    <w:family w:val="modern"/>
    <w:pitch w:val="default"/>
    <w:sig w:usb0="800002BF" w:usb1="38CF7CFA" w:usb2="00000016" w:usb3="00000000" w:csb0="00040001" w:csb1="00000000"/>
    <w:embedRegular r:id="rId3" w:fontKey="{CE9CA392-EA0D-4B18-8057-8D85967D8A8D}"/>
  </w:font>
  <w:font w:name="方正仿宋_GB2312">
    <w:panose1 w:val="02000000000000000000"/>
    <w:charset w:val="86"/>
    <w:family w:val="auto"/>
    <w:pitch w:val="default"/>
    <w:sig w:usb0="A00002BF" w:usb1="184F6CFA" w:usb2="00000012" w:usb3="00000000" w:csb0="00040001" w:csb1="00000000"/>
    <w:embedRegular r:id="rId4" w:fontKey="{C295219B-38B7-4322-B849-FC617DD8DC39}"/>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56DB9"/>
    <w:multiLevelType w:val="singleLevel"/>
    <w:tmpl w:val="C4256DB9"/>
    <w:lvl w:ilvl="0" w:tentative="0">
      <w:start w:val="1"/>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78B7B6F"/>
    <w:rsid w:val="07EE1E12"/>
    <w:rsid w:val="098C0EB5"/>
    <w:rsid w:val="09A45C60"/>
    <w:rsid w:val="0F382BFB"/>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201725C8"/>
    <w:rsid w:val="20975384"/>
    <w:rsid w:val="218B010D"/>
    <w:rsid w:val="26ED7BDF"/>
    <w:rsid w:val="27166BAC"/>
    <w:rsid w:val="27BC5339"/>
    <w:rsid w:val="29276970"/>
    <w:rsid w:val="2CB63FA3"/>
    <w:rsid w:val="2D0D7577"/>
    <w:rsid w:val="2EA22E91"/>
    <w:rsid w:val="2EAB7F1D"/>
    <w:rsid w:val="308F5D57"/>
    <w:rsid w:val="31C24741"/>
    <w:rsid w:val="327718A3"/>
    <w:rsid w:val="32F83B93"/>
    <w:rsid w:val="33E67E90"/>
    <w:rsid w:val="36776652"/>
    <w:rsid w:val="38DD5452"/>
    <w:rsid w:val="3A7B24CC"/>
    <w:rsid w:val="3B541666"/>
    <w:rsid w:val="3D2E2B76"/>
    <w:rsid w:val="3EB968CD"/>
    <w:rsid w:val="42A52AC2"/>
    <w:rsid w:val="44C666DF"/>
    <w:rsid w:val="46A00372"/>
    <w:rsid w:val="47837AAA"/>
    <w:rsid w:val="48586940"/>
    <w:rsid w:val="4A55439E"/>
    <w:rsid w:val="4A83608C"/>
    <w:rsid w:val="4D4B515F"/>
    <w:rsid w:val="4F9D48D9"/>
    <w:rsid w:val="4FF30DED"/>
    <w:rsid w:val="535130ED"/>
    <w:rsid w:val="57922692"/>
    <w:rsid w:val="599C1311"/>
    <w:rsid w:val="5C33726B"/>
    <w:rsid w:val="5E0D665D"/>
    <w:rsid w:val="60A972A5"/>
    <w:rsid w:val="622A069B"/>
    <w:rsid w:val="630930CF"/>
    <w:rsid w:val="642B482A"/>
    <w:rsid w:val="6B70685E"/>
    <w:rsid w:val="6BE9361A"/>
    <w:rsid w:val="6C8B53A2"/>
    <w:rsid w:val="6DBE5C63"/>
    <w:rsid w:val="6FCF76FD"/>
    <w:rsid w:val="70030E51"/>
    <w:rsid w:val="7057415E"/>
    <w:rsid w:val="705E3AE9"/>
    <w:rsid w:val="71CA4040"/>
    <w:rsid w:val="751869EF"/>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5126</Words>
  <Characters>6417</Characters>
  <Lines>11</Lines>
  <Paragraphs>3</Paragraphs>
  <TotalTime>2</TotalTime>
  <ScaleCrop>false</ScaleCrop>
  <LinksUpToDate>false</LinksUpToDate>
  <CharactersWithSpaces>7668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2024-08-26T09:06:53Z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FAD534FC471D4477B165A06C3FAECA7F_13</vt:lpwstr>
  </property>
</Properties>
</file>